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81E" w:rsidRDefault="003E72BB" w:rsidP="0041359C">
      <w:pPr>
        <w:tabs>
          <w:tab w:val="center" w:pos="1800"/>
          <w:tab w:val="left" w:pos="5760"/>
        </w:tabs>
        <w:rPr>
          <w:b/>
        </w:rPr>
      </w:pPr>
      <w:bookmarkStart w:id="0" w:name="_GoBack"/>
      <w:bookmarkEnd w:id="0"/>
      <w:r>
        <w:rPr>
          <w:b/>
          <w:noProof/>
        </w:rPr>
        <w:drawing>
          <wp:anchor distT="0" distB="0" distL="114300" distR="114300" simplePos="0" relativeHeight="251657216" behindDoc="0" locked="1" layoutInCell="1" allowOverlap="1">
            <wp:simplePos x="0" y="0"/>
            <wp:positionH relativeFrom="page">
              <wp:posOffset>3204210</wp:posOffset>
            </wp:positionH>
            <wp:positionV relativeFrom="page">
              <wp:posOffset>396240</wp:posOffset>
            </wp:positionV>
            <wp:extent cx="1143000" cy="671830"/>
            <wp:effectExtent l="0" t="0" r="0" b="0"/>
            <wp:wrapNone/>
            <wp:docPr id="2" name="Image 2" descr="MARIA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RIANN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71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359C">
        <w:rPr>
          <w:b/>
        </w:rPr>
        <w:tab/>
      </w:r>
    </w:p>
    <w:p w:rsidR="0074781E" w:rsidRDefault="0074781E" w:rsidP="0041359C">
      <w:pPr>
        <w:tabs>
          <w:tab w:val="center" w:pos="1800"/>
          <w:tab w:val="left" w:pos="5760"/>
        </w:tabs>
        <w:rPr>
          <w:b/>
        </w:rPr>
      </w:pPr>
    </w:p>
    <w:p w:rsidR="0074781E" w:rsidRDefault="0074781E" w:rsidP="0041359C">
      <w:pPr>
        <w:tabs>
          <w:tab w:val="center" w:pos="1800"/>
          <w:tab w:val="left" w:pos="5760"/>
        </w:tabs>
        <w:rPr>
          <w:b/>
        </w:rPr>
      </w:pPr>
    </w:p>
    <w:p w:rsidR="0074781E" w:rsidRDefault="0074781E" w:rsidP="0041359C">
      <w:pPr>
        <w:tabs>
          <w:tab w:val="center" w:pos="1800"/>
          <w:tab w:val="left" w:pos="5760"/>
        </w:tabs>
        <w:rPr>
          <w:b/>
        </w:rPr>
      </w:pPr>
    </w:p>
    <w:p w:rsidR="00917F11" w:rsidRDefault="003E72BB" w:rsidP="00917F11">
      <w:pPr>
        <w:tabs>
          <w:tab w:val="center" w:pos="1800"/>
          <w:tab w:val="left" w:pos="5760"/>
        </w:tabs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page">
              <wp:posOffset>636270</wp:posOffset>
            </wp:positionH>
            <wp:positionV relativeFrom="page">
              <wp:posOffset>694690</wp:posOffset>
            </wp:positionV>
            <wp:extent cx="1274445" cy="1238250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_2014_aix_marseille_courrier exter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7F11" w:rsidRDefault="00B425E4" w:rsidP="00917F11">
      <w:pPr>
        <w:tabs>
          <w:tab w:val="center" w:pos="1800"/>
          <w:tab w:val="left" w:pos="5760"/>
        </w:tabs>
        <w:jc w:val="center"/>
      </w:pPr>
      <w:r>
        <w:tab/>
        <w:t xml:space="preserve">        </w:t>
      </w:r>
      <w:r w:rsidR="00917F11">
        <w:t>PROCÉ</w:t>
      </w:r>
      <w:r w:rsidR="00917F11" w:rsidRPr="00917F11">
        <w:t>S VERBAL D'INSTALLATION</w:t>
      </w:r>
    </w:p>
    <w:p w:rsidR="00B425E4" w:rsidRDefault="00B425E4" w:rsidP="00917F11">
      <w:pPr>
        <w:tabs>
          <w:tab w:val="center" w:pos="1800"/>
          <w:tab w:val="left" w:pos="5760"/>
        </w:tabs>
        <w:jc w:val="center"/>
      </w:pPr>
    </w:p>
    <w:p w:rsidR="00B425E4" w:rsidRPr="00917F11" w:rsidRDefault="00B425E4" w:rsidP="00917F11">
      <w:pPr>
        <w:tabs>
          <w:tab w:val="center" w:pos="1800"/>
          <w:tab w:val="left" w:pos="5760"/>
        </w:tabs>
        <w:jc w:val="center"/>
      </w:pPr>
    </w:p>
    <w:p w:rsidR="00917F11" w:rsidRDefault="00917F11" w:rsidP="00917F11">
      <w:pPr>
        <w:tabs>
          <w:tab w:val="center" w:pos="1800"/>
          <w:tab w:val="left" w:pos="5760"/>
        </w:tabs>
        <w:jc w:val="center"/>
        <w:rPr>
          <w:b/>
        </w:rPr>
      </w:pPr>
    </w:p>
    <w:p w:rsidR="003E72BB" w:rsidRDefault="003E72BB" w:rsidP="00917F11">
      <w:pPr>
        <w:tabs>
          <w:tab w:val="center" w:pos="1800"/>
          <w:tab w:val="left" w:pos="5760"/>
        </w:tabs>
        <w:rPr>
          <w:b/>
        </w:rPr>
      </w:pPr>
    </w:p>
    <w:tbl>
      <w:tblPr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84"/>
        <w:gridCol w:w="283"/>
        <w:gridCol w:w="284"/>
        <w:gridCol w:w="283"/>
      </w:tblGrid>
      <w:tr w:rsidR="00917F11" w:rsidRPr="00897ECB" w:rsidTr="00897ECB"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17F11" w:rsidRPr="00897ECB" w:rsidRDefault="00917F11" w:rsidP="00897ECB">
            <w:pPr>
              <w:tabs>
                <w:tab w:val="center" w:pos="1800"/>
                <w:tab w:val="left" w:pos="5760"/>
              </w:tabs>
              <w:rPr>
                <w:i/>
              </w:rPr>
            </w:pPr>
            <w:r w:rsidRPr="00897ECB">
              <w:rPr>
                <w:i/>
              </w:rPr>
              <w:t xml:space="preserve">imputation budgétaire : 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917F11" w:rsidRPr="00897ECB" w:rsidRDefault="00917F11" w:rsidP="00897ECB">
            <w:pPr>
              <w:tabs>
                <w:tab w:val="center" w:pos="1800"/>
                <w:tab w:val="left" w:pos="5760"/>
              </w:tabs>
              <w:rPr>
                <w:b/>
              </w:rPr>
            </w:pPr>
          </w:p>
        </w:tc>
        <w:tc>
          <w:tcPr>
            <w:tcW w:w="283" w:type="dxa"/>
            <w:tcBorders>
              <w:top w:val="nil"/>
            </w:tcBorders>
            <w:shd w:val="clear" w:color="auto" w:fill="auto"/>
          </w:tcPr>
          <w:p w:rsidR="00917F11" w:rsidRPr="00897ECB" w:rsidRDefault="00917F11" w:rsidP="00897ECB">
            <w:pPr>
              <w:tabs>
                <w:tab w:val="center" w:pos="1800"/>
                <w:tab w:val="left" w:pos="5760"/>
              </w:tabs>
              <w:rPr>
                <w:b/>
              </w:rPr>
            </w:pPr>
          </w:p>
        </w:tc>
        <w:tc>
          <w:tcPr>
            <w:tcW w:w="284" w:type="dxa"/>
            <w:tcBorders>
              <w:top w:val="nil"/>
            </w:tcBorders>
            <w:shd w:val="clear" w:color="auto" w:fill="auto"/>
          </w:tcPr>
          <w:p w:rsidR="00917F11" w:rsidRPr="00897ECB" w:rsidRDefault="00917F11" w:rsidP="00897ECB">
            <w:pPr>
              <w:tabs>
                <w:tab w:val="center" w:pos="1800"/>
                <w:tab w:val="left" w:pos="5760"/>
              </w:tabs>
              <w:rPr>
                <w:b/>
              </w:rPr>
            </w:pPr>
          </w:p>
        </w:tc>
        <w:tc>
          <w:tcPr>
            <w:tcW w:w="283" w:type="dxa"/>
            <w:tcBorders>
              <w:top w:val="nil"/>
            </w:tcBorders>
            <w:shd w:val="clear" w:color="auto" w:fill="auto"/>
          </w:tcPr>
          <w:p w:rsidR="00917F11" w:rsidRPr="00897ECB" w:rsidRDefault="00917F11" w:rsidP="00897ECB">
            <w:pPr>
              <w:tabs>
                <w:tab w:val="center" w:pos="1800"/>
                <w:tab w:val="left" w:pos="5760"/>
              </w:tabs>
              <w:rPr>
                <w:b/>
              </w:rPr>
            </w:pPr>
          </w:p>
        </w:tc>
      </w:tr>
    </w:tbl>
    <w:p w:rsidR="00917F11" w:rsidRDefault="00917F11" w:rsidP="00917F11">
      <w:pPr>
        <w:tabs>
          <w:tab w:val="center" w:pos="1800"/>
          <w:tab w:val="left" w:pos="5760"/>
        </w:tabs>
        <w:rPr>
          <w:b/>
        </w:rPr>
      </w:pPr>
    </w:p>
    <w:p w:rsidR="00917F11" w:rsidRPr="00917F11" w:rsidRDefault="00917F11" w:rsidP="00917F11">
      <w:pPr>
        <w:tabs>
          <w:tab w:val="center" w:pos="1800"/>
          <w:tab w:val="left" w:pos="5760"/>
        </w:tabs>
        <w:rPr>
          <w:b/>
        </w:rPr>
      </w:pPr>
      <w:r w:rsidRPr="00917F11">
        <w:rPr>
          <w:b/>
        </w:rPr>
        <w:t>Cachet de l'établissement 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917F11" w:rsidTr="003E72BB">
        <w:trPr>
          <w:trHeight w:val="2344"/>
        </w:trPr>
        <w:tc>
          <w:tcPr>
            <w:tcW w:w="4820" w:type="dxa"/>
            <w:shd w:val="clear" w:color="auto" w:fill="auto"/>
          </w:tcPr>
          <w:p w:rsidR="00917F11" w:rsidRDefault="00917F11" w:rsidP="00917F11">
            <w:pPr>
              <w:pStyle w:val="ContenuCachet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96"/>
              <w:gridCol w:w="487"/>
              <w:gridCol w:w="488"/>
              <w:gridCol w:w="488"/>
              <w:gridCol w:w="488"/>
              <w:gridCol w:w="488"/>
              <w:gridCol w:w="488"/>
              <w:gridCol w:w="488"/>
              <w:gridCol w:w="488"/>
            </w:tblGrid>
            <w:tr w:rsidR="00917F11" w:rsidTr="003E72BB">
              <w:trPr>
                <w:trHeight w:val="231"/>
              </w:trPr>
              <w:tc>
                <w:tcPr>
                  <w:tcW w:w="509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bottom"/>
                </w:tcPr>
                <w:p w:rsidR="00917F11" w:rsidRDefault="00917F11" w:rsidP="00897ECB">
                  <w:pPr>
                    <w:pStyle w:val="ContenuCachet"/>
                    <w:jc w:val="center"/>
                  </w:pPr>
                  <w:r>
                    <w:t>RNE</w:t>
                  </w:r>
                </w:p>
              </w:tc>
              <w:tc>
                <w:tcPr>
                  <w:tcW w:w="510" w:type="dxa"/>
                  <w:tcBorders>
                    <w:top w:val="nil"/>
                  </w:tcBorders>
                  <w:shd w:val="clear" w:color="auto" w:fill="auto"/>
                </w:tcPr>
                <w:p w:rsidR="00917F11" w:rsidRDefault="00917F11" w:rsidP="00917F11">
                  <w:pPr>
                    <w:pStyle w:val="ContenuCachet"/>
                  </w:pPr>
                </w:p>
              </w:tc>
              <w:tc>
                <w:tcPr>
                  <w:tcW w:w="510" w:type="dxa"/>
                  <w:tcBorders>
                    <w:top w:val="nil"/>
                  </w:tcBorders>
                  <w:shd w:val="clear" w:color="auto" w:fill="auto"/>
                </w:tcPr>
                <w:p w:rsidR="00917F11" w:rsidRDefault="00917F11" w:rsidP="00917F11">
                  <w:pPr>
                    <w:pStyle w:val="ContenuCachet"/>
                  </w:pPr>
                </w:p>
              </w:tc>
              <w:tc>
                <w:tcPr>
                  <w:tcW w:w="510" w:type="dxa"/>
                  <w:tcBorders>
                    <w:top w:val="nil"/>
                  </w:tcBorders>
                  <w:shd w:val="clear" w:color="auto" w:fill="auto"/>
                </w:tcPr>
                <w:p w:rsidR="00917F11" w:rsidRDefault="00917F11" w:rsidP="00917F11">
                  <w:pPr>
                    <w:pStyle w:val="ContenuCachet"/>
                  </w:pPr>
                </w:p>
              </w:tc>
              <w:tc>
                <w:tcPr>
                  <w:tcW w:w="510" w:type="dxa"/>
                  <w:tcBorders>
                    <w:top w:val="nil"/>
                  </w:tcBorders>
                  <w:shd w:val="clear" w:color="auto" w:fill="auto"/>
                </w:tcPr>
                <w:p w:rsidR="00917F11" w:rsidRDefault="00917F11" w:rsidP="00917F11">
                  <w:pPr>
                    <w:pStyle w:val="ContenuCachet"/>
                  </w:pPr>
                </w:p>
              </w:tc>
              <w:tc>
                <w:tcPr>
                  <w:tcW w:w="510" w:type="dxa"/>
                  <w:tcBorders>
                    <w:top w:val="nil"/>
                  </w:tcBorders>
                  <w:shd w:val="clear" w:color="auto" w:fill="auto"/>
                </w:tcPr>
                <w:p w:rsidR="00917F11" w:rsidRDefault="00917F11" w:rsidP="00917F11">
                  <w:pPr>
                    <w:pStyle w:val="ContenuCachet"/>
                  </w:pPr>
                </w:p>
              </w:tc>
              <w:tc>
                <w:tcPr>
                  <w:tcW w:w="510" w:type="dxa"/>
                  <w:tcBorders>
                    <w:top w:val="nil"/>
                  </w:tcBorders>
                  <w:shd w:val="clear" w:color="auto" w:fill="auto"/>
                </w:tcPr>
                <w:p w:rsidR="00917F11" w:rsidRDefault="00917F11" w:rsidP="00917F11">
                  <w:pPr>
                    <w:pStyle w:val="ContenuCachet"/>
                  </w:pPr>
                </w:p>
              </w:tc>
              <w:tc>
                <w:tcPr>
                  <w:tcW w:w="510" w:type="dxa"/>
                  <w:tcBorders>
                    <w:top w:val="nil"/>
                  </w:tcBorders>
                  <w:shd w:val="clear" w:color="auto" w:fill="auto"/>
                </w:tcPr>
                <w:p w:rsidR="00917F11" w:rsidRDefault="00917F11" w:rsidP="00917F11">
                  <w:pPr>
                    <w:pStyle w:val="ContenuCachet"/>
                  </w:pPr>
                </w:p>
              </w:tc>
              <w:tc>
                <w:tcPr>
                  <w:tcW w:w="510" w:type="dxa"/>
                  <w:tcBorders>
                    <w:top w:val="nil"/>
                  </w:tcBorders>
                  <w:shd w:val="clear" w:color="auto" w:fill="auto"/>
                </w:tcPr>
                <w:p w:rsidR="00917F11" w:rsidRDefault="00917F11" w:rsidP="00917F11">
                  <w:pPr>
                    <w:pStyle w:val="ContenuCachet"/>
                  </w:pPr>
                </w:p>
              </w:tc>
            </w:tr>
          </w:tbl>
          <w:p w:rsidR="00917F11" w:rsidRDefault="00917F11" w:rsidP="00897ECB">
            <w:pPr>
              <w:pStyle w:val="ContenuCachet"/>
            </w:pPr>
          </w:p>
        </w:tc>
      </w:tr>
    </w:tbl>
    <w:p w:rsidR="00917F11" w:rsidRPr="00917F11" w:rsidRDefault="00917F11" w:rsidP="00917F11">
      <w:pPr>
        <w:tabs>
          <w:tab w:val="center" w:pos="1800"/>
          <w:tab w:val="left" w:pos="5760"/>
        </w:tabs>
      </w:pPr>
    </w:p>
    <w:p w:rsidR="00917F11" w:rsidRPr="00917F11" w:rsidRDefault="00917F11" w:rsidP="003E72BB">
      <w:pPr>
        <w:pStyle w:val="normalespac"/>
      </w:pPr>
      <w:r w:rsidRPr="00917F11">
        <w:t xml:space="preserve">Référence : contrat du </w:t>
      </w:r>
      <w:r w:rsidR="00934860" w:rsidRPr="003E72BB">
        <w:rPr>
          <w:u w:val="dotted"/>
        </w:rPr>
        <w:t xml:space="preserve">                                    </w:t>
      </w:r>
      <w:r>
        <w:t xml:space="preserve"> </w:t>
      </w:r>
      <w:r w:rsidRPr="003E72BB">
        <w:t xml:space="preserve">au </w:t>
      </w:r>
      <w:r w:rsidR="00934860" w:rsidRPr="003E72BB">
        <w:rPr>
          <w:u w:val="dotted"/>
        </w:rPr>
        <w:t xml:space="preserve">                                    </w:t>
      </w:r>
      <w:r w:rsidRPr="003E72BB">
        <w:rPr>
          <w:u w:val="dotted"/>
        </w:rPr>
        <w:tab/>
      </w:r>
    </w:p>
    <w:p w:rsidR="00917F11" w:rsidRPr="00917F11" w:rsidRDefault="00E2026F" w:rsidP="003E72BB">
      <w:pPr>
        <w:pStyle w:val="normalespac"/>
      </w:pPr>
      <w:r>
        <w:rPr>
          <w:rFonts w:ascii="MS Mincho" w:eastAsia="MS Mincho" w:hAnsi="MS Mincho" w:cs="MS Mincho" w:hint="eastAsia"/>
          <w:sz w:val="27"/>
          <w:szCs w:val="27"/>
        </w:rPr>
        <w:t>☐</w:t>
      </w:r>
      <w:r>
        <w:rPr>
          <w:rFonts w:ascii="MS Mincho" w:eastAsia="MS Mincho" w:hAnsi="MS Mincho" w:cs="MS Mincho"/>
          <w:sz w:val="27"/>
          <w:szCs w:val="27"/>
        </w:rPr>
        <w:t xml:space="preserve"> </w:t>
      </w:r>
      <w:r w:rsidR="00917F11" w:rsidRPr="00917F11">
        <w:t>M</w:t>
      </w:r>
      <w:r>
        <w:t xml:space="preserve">.       </w:t>
      </w:r>
      <w:r w:rsidR="00917F11" w:rsidRPr="00917F11">
        <w:t xml:space="preserve"> </w:t>
      </w:r>
      <w:r>
        <w:rPr>
          <w:rFonts w:ascii="MS Mincho" w:eastAsia="MS Mincho" w:hAnsi="MS Mincho" w:cs="MS Mincho" w:hint="eastAsia"/>
          <w:sz w:val="27"/>
          <w:szCs w:val="27"/>
        </w:rPr>
        <w:t>☐</w:t>
      </w:r>
      <w:r>
        <w:rPr>
          <w:rFonts w:ascii="MS Mincho" w:eastAsia="MS Mincho" w:hAnsi="MS Mincho" w:cs="MS Mincho"/>
          <w:sz w:val="27"/>
          <w:szCs w:val="27"/>
        </w:rPr>
        <w:t xml:space="preserve"> </w:t>
      </w:r>
      <w:r w:rsidR="00917F11" w:rsidRPr="00917F11">
        <w:t xml:space="preserve">Mme </w:t>
      </w:r>
    </w:p>
    <w:p w:rsidR="00917F11" w:rsidRPr="00917F11" w:rsidRDefault="00917F11" w:rsidP="003E72BB">
      <w:pPr>
        <w:pStyle w:val="normalespac"/>
      </w:pPr>
      <w:r w:rsidRPr="00917F11">
        <w:t xml:space="preserve">NOM : </w:t>
      </w:r>
      <w:r w:rsidRPr="00917F11">
        <w:tab/>
      </w:r>
    </w:p>
    <w:p w:rsidR="00917F11" w:rsidRDefault="00917F11" w:rsidP="003E72BB">
      <w:pPr>
        <w:pStyle w:val="normalespac"/>
      </w:pPr>
      <w:r w:rsidRPr="00917F11">
        <w:t xml:space="preserve">Prénom : </w:t>
      </w:r>
      <w:r w:rsidRPr="00917F11">
        <w:tab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098"/>
        <w:gridCol w:w="5096"/>
      </w:tblGrid>
      <w:tr w:rsidR="00E2026F" w:rsidTr="003E72BB">
        <w:trPr>
          <w:trHeight w:val="1691"/>
        </w:trPr>
        <w:tc>
          <w:tcPr>
            <w:tcW w:w="5172" w:type="dxa"/>
          </w:tcPr>
          <w:p w:rsidR="00E2026F" w:rsidRDefault="00E2026F" w:rsidP="00917F11">
            <w:pPr>
              <w:tabs>
                <w:tab w:val="center" w:pos="1800"/>
                <w:tab w:val="left" w:pos="5760"/>
              </w:tabs>
            </w:pPr>
            <w:r>
              <w:rPr>
                <w:rFonts w:ascii="MS Mincho" w:eastAsia="MS Mincho" w:hAnsi="MS Mincho" w:cs="MS Mincho" w:hint="eastAsia"/>
                <w:sz w:val="27"/>
                <w:szCs w:val="27"/>
              </w:rPr>
              <w:t>☐</w:t>
            </w:r>
            <w:r>
              <w:rPr>
                <w:rFonts w:ascii="MS Mincho" w:eastAsia="MS Mincho" w:hAnsi="MS Mincho" w:cs="MS Mincho"/>
                <w:sz w:val="27"/>
                <w:szCs w:val="27"/>
              </w:rPr>
              <w:t xml:space="preserve"> </w:t>
            </w:r>
            <w:r w:rsidR="00AA6E0B">
              <w:t>Agent</w:t>
            </w:r>
            <w:r>
              <w:t xml:space="preserve"> contractuelle </w:t>
            </w:r>
            <w:proofErr w:type="gramStart"/>
            <w:r w:rsidR="00CE0043">
              <w:t>( r</w:t>
            </w:r>
            <w:r w:rsidR="00D3256A">
              <w:t>é</w:t>
            </w:r>
            <w:r w:rsidR="00CE0043">
              <w:t>munération</w:t>
            </w:r>
            <w:proofErr w:type="gramEnd"/>
            <w:r w:rsidR="00CE0043">
              <w:t xml:space="preserve"> à l’indice )</w:t>
            </w: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8"/>
              <w:gridCol w:w="4604"/>
            </w:tblGrid>
            <w:tr w:rsidR="003E72BB" w:rsidTr="003E72BB">
              <w:tc>
                <w:tcPr>
                  <w:tcW w:w="279" w:type="dxa"/>
                </w:tcPr>
                <w:p w:rsidR="003E72BB" w:rsidRDefault="003E72BB" w:rsidP="00917F11">
                  <w:pPr>
                    <w:tabs>
                      <w:tab w:val="center" w:pos="1800"/>
                      <w:tab w:val="left" w:pos="5760"/>
                    </w:tabs>
                  </w:pPr>
                </w:p>
              </w:tc>
              <w:tc>
                <w:tcPr>
                  <w:tcW w:w="4662" w:type="dxa"/>
                </w:tcPr>
                <w:p w:rsidR="003E72BB" w:rsidRDefault="003E72BB" w:rsidP="003E72BB">
                  <w:pPr>
                    <w:tabs>
                      <w:tab w:val="center" w:pos="1800"/>
                      <w:tab w:val="left" w:pos="5760"/>
                    </w:tabs>
                  </w:pPr>
                  <w:r>
                    <w:rPr>
                      <w:rFonts w:ascii="MS Mincho" w:eastAsia="MS Mincho" w:hAnsi="MS Mincho" w:cs="MS Mincho" w:hint="eastAsia"/>
                      <w:sz w:val="27"/>
                      <w:szCs w:val="27"/>
                    </w:rPr>
                    <w:t>☐</w:t>
                  </w:r>
                  <w:r>
                    <w:rPr>
                      <w:rFonts w:ascii="MS Mincho" w:eastAsia="MS Mincho" w:hAnsi="MS Mincho" w:cs="MS Mincho"/>
                      <w:sz w:val="27"/>
                      <w:szCs w:val="27"/>
                    </w:rPr>
                    <w:t xml:space="preserve"> </w:t>
                  </w:r>
                  <w:r>
                    <w:t>à temps complet</w:t>
                  </w:r>
                </w:p>
                <w:p w:rsidR="003E72BB" w:rsidRDefault="003E72BB" w:rsidP="003E72BB">
                  <w:pPr>
                    <w:tabs>
                      <w:tab w:val="center" w:pos="1800"/>
                      <w:tab w:val="left" w:pos="5760"/>
                    </w:tabs>
                  </w:pPr>
                  <w:r>
                    <w:rPr>
                      <w:rFonts w:ascii="MS Mincho" w:eastAsia="MS Mincho" w:hAnsi="MS Mincho" w:cs="MS Mincho" w:hint="eastAsia"/>
                      <w:sz w:val="27"/>
                      <w:szCs w:val="27"/>
                    </w:rPr>
                    <w:t>☐</w:t>
                  </w:r>
                  <w:r>
                    <w:rPr>
                      <w:rFonts w:ascii="MS Mincho" w:eastAsia="MS Mincho" w:hAnsi="MS Mincho" w:cs="MS Mincho"/>
                      <w:sz w:val="27"/>
                      <w:szCs w:val="27"/>
                    </w:rPr>
                    <w:t xml:space="preserve"> </w:t>
                  </w:r>
                  <w:r>
                    <w:t xml:space="preserve">à temps partiel, quotité : </w:t>
                  </w:r>
                  <w:proofErr w:type="spellStart"/>
                  <w:r w:rsidRPr="003E72BB">
                    <w:rPr>
                      <w:color w:val="FFFFFF"/>
                      <w:u w:val="dotted" w:color="0D0D0D"/>
                    </w:rPr>
                    <w:t>xxxxxxx</w:t>
                  </w:r>
                  <w:proofErr w:type="spellEnd"/>
                </w:p>
                <w:p w:rsidR="003E72BB" w:rsidRDefault="003E72BB" w:rsidP="00917F11">
                  <w:pPr>
                    <w:tabs>
                      <w:tab w:val="center" w:pos="1800"/>
                      <w:tab w:val="left" w:pos="5760"/>
                    </w:tabs>
                  </w:pPr>
                  <w:r>
                    <w:rPr>
                      <w:rFonts w:ascii="MS Mincho" w:eastAsia="MS Mincho" w:hAnsi="MS Mincho" w:cs="MS Mincho" w:hint="eastAsia"/>
                      <w:sz w:val="27"/>
                      <w:szCs w:val="27"/>
                    </w:rPr>
                    <w:t>☐</w:t>
                  </w:r>
                  <w:r>
                    <w:rPr>
                      <w:rFonts w:ascii="MS Mincho" w:eastAsia="MS Mincho" w:hAnsi="MS Mincho" w:cs="MS Mincho"/>
                      <w:sz w:val="27"/>
                      <w:szCs w:val="27"/>
                    </w:rPr>
                    <w:t xml:space="preserve"> </w:t>
                  </w:r>
                  <w:r>
                    <w:t xml:space="preserve">à temps incomplet, quotité : </w:t>
                  </w:r>
                  <w:proofErr w:type="spellStart"/>
                  <w:r w:rsidRPr="003E72BB">
                    <w:rPr>
                      <w:color w:val="FFFFFF"/>
                      <w:u w:val="dotted" w:color="0D0D0D"/>
                    </w:rPr>
                    <w:t>xxxxxxx</w:t>
                  </w:r>
                  <w:proofErr w:type="spellEnd"/>
                </w:p>
              </w:tc>
            </w:tr>
          </w:tbl>
          <w:p w:rsidR="00E2026F" w:rsidRDefault="00E2026F" w:rsidP="003E72BB">
            <w:pPr>
              <w:tabs>
                <w:tab w:val="center" w:pos="1800"/>
                <w:tab w:val="left" w:pos="5760"/>
              </w:tabs>
            </w:pPr>
          </w:p>
        </w:tc>
        <w:tc>
          <w:tcPr>
            <w:tcW w:w="5172" w:type="dxa"/>
          </w:tcPr>
          <w:p w:rsidR="00E2026F" w:rsidRPr="00917F11" w:rsidRDefault="00E2026F" w:rsidP="00E2026F">
            <w:pPr>
              <w:tabs>
                <w:tab w:val="center" w:pos="1800"/>
                <w:tab w:val="left" w:pos="5760"/>
              </w:tabs>
            </w:pPr>
            <w:r>
              <w:rPr>
                <w:rFonts w:ascii="MS Mincho" w:eastAsia="MS Mincho" w:hAnsi="MS Mincho" w:cs="MS Mincho" w:hint="eastAsia"/>
                <w:sz w:val="27"/>
                <w:szCs w:val="27"/>
              </w:rPr>
              <w:t>☐</w:t>
            </w:r>
            <w:r>
              <w:rPr>
                <w:rFonts w:ascii="MS Mincho" w:eastAsia="MS Mincho" w:hAnsi="MS Mincho" w:cs="MS Mincho"/>
                <w:sz w:val="27"/>
                <w:szCs w:val="27"/>
              </w:rPr>
              <w:t xml:space="preserve"> </w:t>
            </w:r>
            <w:r w:rsidR="00AA6E0B">
              <w:t>Agent</w:t>
            </w:r>
            <w:r>
              <w:t xml:space="preserve"> </w:t>
            </w:r>
            <w:r w:rsidR="00012D8E">
              <w:t xml:space="preserve">contractuelle </w:t>
            </w:r>
            <w:r w:rsidRPr="00917F11">
              <w:t xml:space="preserve"> </w:t>
            </w:r>
            <w:r w:rsidR="00CE0043">
              <w:t>(rémunération à l’heure)</w:t>
            </w: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0"/>
              <w:gridCol w:w="4530"/>
            </w:tblGrid>
            <w:tr w:rsidR="003E72BB" w:rsidTr="003E72BB">
              <w:trPr>
                <w:trHeight w:val="760"/>
              </w:trPr>
              <w:tc>
                <w:tcPr>
                  <w:tcW w:w="352" w:type="dxa"/>
                </w:tcPr>
                <w:p w:rsidR="003E72BB" w:rsidRDefault="003E72BB" w:rsidP="00917F11">
                  <w:pPr>
                    <w:tabs>
                      <w:tab w:val="center" w:pos="1800"/>
                      <w:tab w:val="left" w:pos="5760"/>
                    </w:tabs>
                  </w:pPr>
                </w:p>
              </w:tc>
              <w:tc>
                <w:tcPr>
                  <w:tcW w:w="4589" w:type="dxa"/>
                </w:tcPr>
                <w:p w:rsidR="003E72BB" w:rsidRDefault="003E72BB" w:rsidP="003E72BB">
                  <w:pPr>
                    <w:tabs>
                      <w:tab w:val="center" w:pos="1800"/>
                      <w:tab w:val="left" w:pos="5760"/>
                    </w:tabs>
                  </w:pPr>
                  <w:r>
                    <w:t xml:space="preserve">Nombre d’heures : </w:t>
                  </w:r>
                  <w:proofErr w:type="spellStart"/>
                  <w:r w:rsidRPr="003E72BB">
                    <w:rPr>
                      <w:color w:val="FFFFFF" w:themeColor="background1"/>
                      <w:u w:val="dotted" w:color="0D0D0D" w:themeColor="text1" w:themeTint="F2"/>
                    </w:rPr>
                    <w:t>xxxxxxx</w:t>
                  </w:r>
                  <w:proofErr w:type="spellEnd"/>
                </w:p>
              </w:tc>
            </w:tr>
          </w:tbl>
          <w:p w:rsidR="00E2026F" w:rsidRDefault="00E2026F" w:rsidP="00917F11">
            <w:pPr>
              <w:tabs>
                <w:tab w:val="center" w:pos="1800"/>
                <w:tab w:val="left" w:pos="5760"/>
              </w:tabs>
            </w:pPr>
          </w:p>
          <w:p w:rsidR="00E2026F" w:rsidRDefault="00E2026F" w:rsidP="00E2026F">
            <w:pPr>
              <w:tabs>
                <w:tab w:val="center" w:pos="1800"/>
                <w:tab w:val="left" w:pos="5760"/>
              </w:tabs>
            </w:pPr>
          </w:p>
        </w:tc>
      </w:tr>
    </w:tbl>
    <w:p w:rsidR="00E2026F" w:rsidRDefault="00E2026F" w:rsidP="00917F11">
      <w:pPr>
        <w:tabs>
          <w:tab w:val="center" w:pos="1800"/>
          <w:tab w:val="left" w:pos="5760"/>
        </w:tabs>
      </w:pPr>
    </w:p>
    <w:p w:rsidR="00E2026F" w:rsidRPr="003E72BB" w:rsidRDefault="00917F11" w:rsidP="003E72BB">
      <w:pPr>
        <w:pStyle w:val="normalespac"/>
        <w:rPr>
          <w:u w:val="dotted"/>
        </w:rPr>
      </w:pPr>
      <w:r w:rsidRPr="00917F11">
        <w:t xml:space="preserve">S'étant présenté(e) devant </w:t>
      </w:r>
      <w:r w:rsidR="00E2026F">
        <w:t xml:space="preserve">moi et conformément au contrat  </w:t>
      </w:r>
      <w:r w:rsidRPr="00917F11">
        <w:t xml:space="preserve">sus-référencé, l'ai installé(e) dans ses fonctions à la date du </w:t>
      </w:r>
      <w:r w:rsidRPr="003E72BB">
        <w:t>:</w:t>
      </w:r>
      <w:r w:rsidR="00E2026F" w:rsidRPr="003E72BB">
        <w:t xml:space="preserve"> </w:t>
      </w:r>
      <w:proofErr w:type="spellStart"/>
      <w:r w:rsidR="003E72BB" w:rsidRPr="003E72BB">
        <w:rPr>
          <w:color w:val="FFFFFF"/>
          <w:u w:val="dotted" w:color="0D0D0D"/>
        </w:rPr>
        <w:t>xxxxxxxxxxxxxxxx</w:t>
      </w:r>
      <w:proofErr w:type="spellEnd"/>
      <w:r w:rsidR="00E2026F" w:rsidRPr="003E72BB">
        <w:rPr>
          <w:u w:val="dotted"/>
        </w:rPr>
        <w:t xml:space="preserve">             </w:t>
      </w:r>
    </w:p>
    <w:p w:rsidR="00917F11" w:rsidRPr="00917F11" w:rsidRDefault="00917F11" w:rsidP="003E72BB">
      <w:pPr>
        <w:pStyle w:val="normalespac"/>
      </w:pPr>
    </w:p>
    <w:p w:rsidR="003E72BB" w:rsidRDefault="00917F11" w:rsidP="003E72BB">
      <w:pPr>
        <w:pStyle w:val="normalespac"/>
      </w:pPr>
      <w:r w:rsidRPr="00917F11">
        <w:t>Fait à</w:t>
      </w:r>
      <w:r w:rsidR="00E2026F">
        <w:t xml:space="preserve"> </w:t>
      </w:r>
      <w:r w:rsidR="00E2026F" w:rsidRPr="00917F11">
        <w:t xml:space="preserve"> </w:t>
      </w:r>
      <w:r w:rsidR="00E2026F" w:rsidRPr="00934860">
        <w:rPr>
          <w:u w:val="dotted"/>
        </w:rPr>
        <w:t xml:space="preserve">                                  </w:t>
      </w:r>
      <w:r w:rsidR="003E72BB" w:rsidRPr="00934860">
        <w:rPr>
          <w:u w:val="dotted"/>
        </w:rPr>
        <w:t xml:space="preserve">                      </w:t>
      </w:r>
      <w:r w:rsidR="00E2026F">
        <w:t xml:space="preserve"> , </w:t>
      </w:r>
      <w:r w:rsidR="003E72BB">
        <w:t xml:space="preserve">le </w:t>
      </w:r>
      <w:r w:rsidR="003E72BB" w:rsidRPr="00917F11">
        <w:t xml:space="preserve"> </w:t>
      </w:r>
      <w:r w:rsidR="003E72BB" w:rsidRPr="00934860">
        <w:rPr>
          <w:u w:val="dotted"/>
        </w:rPr>
        <w:t xml:space="preserve">                                    </w:t>
      </w:r>
      <w:r w:rsidRPr="00917F11">
        <w:tab/>
      </w:r>
    </w:p>
    <w:p w:rsidR="003E72BB" w:rsidRPr="00917F11" w:rsidRDefault="003E72BB" w:rsidP="00917F11">
      <w:pPr>
        <w:tabs>
          <w:tab w:val="center" w:pos="1800"/>
          <w:tab w:val="left" w:pos="5760"/>
        </w:tabs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0"/>
        <w:gridCol w:w="5104"/>
      </w:tblGrid>
      <w:tr w:rsidR="003E72BB" w:rsidTr="003E72BB">
        <w:trPr>
          <w:trHeight w:val="1185"/>
        </w:trPr>
        <w:tc>
          <w:tcPr>
            <w:tcW w:w="5172" w:type="dxa"/>
          </w:tcPr>
          <w:p w:rsidR="003E72BB" w:rsidRPr="003E72BB" w:rsidRDefault="003E72BB" w:rsidP="003E72BB">
            <w:pPr>
              <w:tabs>
                <w:tab w:val="center" w:pos="1800"/>
                <w:tab w:val="left" w:pos="5760"/>
              </w:tabs>
              <w:jc w:val="center"/>
              <w:rPr>
                <w:b/>
              </w:rPr>
            </w:pPr>
            <w:r w:rsidRPr="003E72BB">
              <w:rPr>
                <w:b/>
              </w:rPr>
              <w:t>Signature de l'intéressé(e),</w:t>
            </w:r>
          </w:p>
        </w:tc>
        <w:tc>
          <w:tcPr>
            <w:tcW w:w="5172" w:type="dxa"/>
          </w:tcPr>
          <w:p w:rsidR="003E72BB" w:rsidRPr="003E72BB" w:rsidRDefault="003E72BB" w:rsidP="003E72BB">
            <w:pPr>
              <w:tabs>
                <w:tab w:val="center" w:pos="1800"/>
                <w:tab w:val="left" w:pos="5760"/>
              </w:tabs>
              <w:jc w:val="center"/>
              <w:rPr>
                <w:b/>
              </w:rPr>
            </w:pPr>
            <w:r w:rsidRPr="003E72BB">
              <w:rPr>
                <w:b/>
              </w:rPr>
              <w:t>Signature du chef d'établissement ou</w:t>
            </w:r>
          </w:p>
          <w:p w:rsidR="003E72BB" w:rsidRPr="003E72BB" w:rsidRDefault="003E72BB" w:rsidP="003E72BB">
            <w:pPr>
              <w:tabs>
                <w:tab w:val="center" w:pos="1800"/>
                <w:tab w:val="left" w:pos="5760"/>
              </w:tabs>
              <w:jc w:val="center"/>
              <w:rPr>
                <w:b/>
              </w:rPr>
            </w:pPr>
            <w:r w:rsidRPr="003E72BB">
              <w:rPr>
                <w:b/>
              </w:rPr>
              <w:t>du directeur d'établissement</w:t>
            </w:r>
          </w:p>
          <w:p w:rsidR="003E72BB" w:rsidRPr="003E72BB" w:rsidRDefault="003E72BB" w:rsidP="003E72BB">
            <w:pPr>
              <w:tabs>
                <w:tab w:val="center" w:pos="1800"/>
                <w:tab w:val="left" w:pos="5760"/>
              </w:tabs>
              <w:jc w:val="center"/>
              <w:rPr>
                <w:b/>
              </w:rPr>
            </w:pPr>
          </w:p>
        </w:tc>
      </w:tr>
    </w:tbl>
    <w:p w:rsidR="00917F11" w:rsidRDefault="00917F11" w:rsidP="00917F11">
      <w:pPr>
        <w:tabs>
          <w:tab w:val="center" w:pos="1800"/>
          <w:tab w:val="left" w:pos="5760"/>
        </w:tabs>
      </w:pPr>
    </w:p>
    <w:p w:rsidR="003E72BB" w:rsidRPr="00917F11" w:rsidRDefault="003E72BB" w:rsidP="00917F11">
      <w:pPr>
        <w:tabs>
          <w:tab w:val="center" w:pos="1800"/>
          <w:tab w:val="left" w:pos="5760"/>
        </w:tabs>
      </w:pPr>
    </w:p>
    <w:p w:rsidR="00917F11" w:rsidRPr="003E72BB" w:rsidRDefault="00917F11" w:rsidP="003E72BB">
      <w:pPr>
        <w:tabs>
          <w:tab w:val="center" w:pos="1800"/>
          <w:tab w:val="left" w:pos="5760"/>
        </w:tabs>
        <w:jc w:val="both"/>
        <w:rPr>
          <w:i/>
          <w:sz w:val="16"/>
        </w:rPr>
      </w:pPr>
      <w:r w:rsidRPr="003E72BB">
        <w:rPr>
          <w:i/>
          <w:sz w:val="16"/>
        </w:rPr>
        <w:t xml:space="preserve">Les informations recueillies font l'objet d'un traitement informatique destiné à la gestion de votre dossier. Les destinataires des données sont votre service gestionnaire et/ou les services de la </w:t>
      </w:r>
      <w:proofErr w:type="spellStart"/>
      <w:r w:rsidRPr="003E72BB">
        <w:rPr>
          <w:i/>
          <w:sz w:val="16"/>
        </w:rPr>
        <w:t>DRFiP</w:t>
      </w:r>
      <w:proofErr w:type="spellEnd"/>
      <w:r w:rsidRPr="003E72BB">
        <w:rPr>
          <w:i/>
          <w:sz w:val="16"/>
        </w:rPr>
        <w:t>.</w:t>
      </w:r>
    </w:p>
    <w:p w:rsidR="00917F11" w:rsidRPr="003E72BB" w:rsidRDefault="00917F11" w:rsidP="003E72BB">
      <w:pPr>
        <w:tabs>
          <w:tab w:val="center" w:pos="1800"/>
          <w:tab w:val="left" w:pos="5760"/>
        </w:tabs>
        <w:jc w:val="both"/>
        <w:rPr>
          <w:i/>
          <w:sz w:val="16"/>
        </w:rPr>
      </w:pPr>
      <w:r w:rsidRPr="003E72BB">
        <w:rPr>
          <w:i/>
          <w:sz w:val="16"/>
        </w:rPr>
        <w:t>Conformément à la loi « informatique et libertés » (Loi n°78-17 du 6 janvier 1978), vous bénéficiez d'un droit d'accès et de rectification aux informations qui vous concernent, que vous pouvez exercer en vous adressant au recteur de l'académie d'Aix-Marseille ou au directeur académique des services de l'éducation nationale du département dans lequel vous Otes affecté(e).</w:t>
      </w:r>
    </w:p>
    <w:p w:rsidR="00917F11" w:rsidRPr="003E72BB" w:rsidRDefault="00917F11" w:rsidP="003E72BB">
      <w:pPr>
        <w:tabs>
          <w:tab w:val="center" w:pos="1800"/>
          <w:tab w:val="left" w:pos="5760"/>
        </w:tabs>
        <w:jc w:val="both"/>
        <w:rPr>
          <w:i/>
          <w:sz w:val="16"/>
        </w:rPr>
      </w:pPr>
      <w:r w:rsidRPr="003E72BB">
        <w:rPr>
          <w:i/>
          <w:sz w:val="16"/>
        </w:rPr>
        <w:t>Vous pouvez également, pour des motifs légitimes, vous opposer au traitement des données vous concernant.</w:t>
      </w:r>
    </w:p>
    <w:p w:rsidR="00917F11" w:rsidRPr="00576332" w:rsidRDefault="00917F11" w:rsidP="003E72BB">
      <w:pPr>
        <w:tabs>
          <w:tab w:val="center" w:pos="1800"/>
          <w:tab w:val="left" w:pos="5760"/>
        </w:tabs>
        <w:jc w:val="both"/>
        <w:rPr>
          <w:b/>
          <w:i/>
          <w:sz w:val="18"/>
        </w:rPr>
      </w:pPr>
      <w:r w:rsidRPr="00576332">
        <w:rPr>
          <w:b/>
          <w:i/>
          <w:sz w:val="18"/>
        </w:rPr>
        <w:t>- Ce procès-verbal d'installation doit être conservé par l'établissement et</w:t>
      </w:r>
      <w:r w:rsidR="003E72BB" w:rsidRPr="00576332">
        <w:rPr>
          <w:b/>
          <w:i/>
          <w:sz w:val="18"/>
        </w:rPr>
        <w:t xml:space="preserve"> envoyé par messagerie à la DIE</w:t>
      </w:r>
      <w:r w:rsidRPr="00576332">
        <w:rPr>
          <w:b/>
          <w:i/>
          <w:sz w:val="18"/>
        </w:rPr>
        <w:t>PAT</w:t>
      </w:r>
    </w:p>
    <w:p w:rsidR="00917F11" w:rsidRPr="00576332" w:rsidRDefault="00917F11" w:rsidP="003E72BB">
      <w:pPr>
        <w:tabs>
          <w:tab w:val="center" w:pos="1800"/>
          <w:tab w:val="left" w:pos="5760"/>
        </w:tabs>
        <w:jc w:val="both"/>
        <w:rPr>
          <w:b/>
          <w:i/>
          <w:sz w:val="18"/>
        </w:rPr>
      </w:pPr>
      <w:r w:rsidRPr="00576332">
        <w:rPr>
          <w:b/>
          <w:i/>
          <w:sz w:val="18"/>
        </w:rPr>
        <w:t>- Un exemplaire est remis à l'intéressé(e)</w:t>
      </w:r>
    </w:p>
    <w:sectPr w:rsidR="00917F11" w:rsidRPr="00576332" w:rsidSect="00917F11">
      <w:footerReference w:type="default" r:id="rId9"/>
      <w:pgSz w:w="11906" w:h="16838"/>
      <w:pgMar w:top="851" w:right="851" w:bottom="851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471" w:rsidRDefault="00C37471">
      <w:r>
        <w:separator/>
      </w:r>
    </w:p>
  </w:endnote>
  <w:endnote w:type="continuationSeparator" w:id="0">
    <w:p w:rsidR="00C37471" w:rsidRDefault="00C37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FD4" w:rsidRDefault="00290FD4"/>
  <w:p w:rsidR="00290FD4" w:rsidRDefault="00290FD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471" w:rsidRDefault="00C37471">
      <w:r>
        <w:separator/>
      </w:r>
    </w:p>
  </w:footnote>
  <w:footnote w:type="continuationSeparator" w:id="0">
    <w:p w:rsidR="00C37471" w:rsidRDefault="00C374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980"/>
    <w:rsid w:val="00000532"/>
    <w:rsid w:val="00012D8E"/>
    <w:rsid w:val="0001342E"/>
    <w:rsid w:val="000561D7"/>
    <w:rsid w:val="00066349"/>
    <w:rsid w:val="00094451"/>
    <w:rsid w:val="000A33BD"/>
    <w:rsid w:val="000E0C74"/>
    <w:rsid w:val="000F0E19"/>
    <w:rsid w:val="00116068"/>
    <w:rsid w:val="00122350"/>
    <w:rsid w:val="00126749"/>
    <w:rsid w:val="00150B90"/>
    <w:rsid w:val="00170C2B"/>
    <w:rsid w:val="00174DD4"/>
    <w:rsid w:val="001A41EA"/>
    <w:rsid w:val="001A4670"/>
    <w:rsid w:val="0024045F"/>
    <w:rsid w:val="002427E4"/>
    <w:rsid w:val="0028005A"/>
    <w:rsid w:val="00284792"/>
    <w:rsid w:val="00290E7F"/>
    <w:rsid w:val="00290FD4"/>
    <w:rsid w:val="002B2CA1"/>
    <w:rsid w:val="002D62A0"/>
    <w:rsid w:val="002E6F65"/>
    <w:rsid w:val="002E7C82"/>
    <w:rsid w:val="00310B0E"/>
    <w:rsid w:val="003123A6"/>
    <w:rsid w:val="003473DD"/>
    <w:rsid w:val="003C371E"/>
    <w:rsid w:val="003E72BB"/>
    <w:rsid w:val="0041359C"/>
    <w:rsid w:val="00420C28"/>
    <w:rsid w:val="0043340F"/>
    <w:rsid w:val="00442071"/>
    <w:rsid w:val="0044787C"/>
    <w:rsid w:val="00486C7F"/>
    <w:rsid w:val="004B250F"/>
    <w:rsid w:val="004D585F"/>
    <w:rsid w:val="004E2A63"/>
    <w:rsid w:val="00510D2D"/>
    <w:rsid w:val="00533C1B"/>
    <w:rsid w:val="00561E4A"/>
    <w:rsid w:val="00563B5F"/>
    <w:rsid w:val="00573556"/>
    <w:rsid w:val="00576332"/>
    <w:rsid w:val="005A1606"/>
    <w:rsid w:val="005C33DF"/>
    <w:rsid w:val="005D1980"/>
    <w:rsid w:val="005D2D7B"/>
    <w:rsid w:val="005F44C6"/>
    <w:rsid w:val="0060067B"/>
    <w:rsid w:val="00601E04"/>
    <w:rsid w:val="00611A06"/>
    <w:rsid w:val="00680F3D"/>
    <w:rsid w:val="006B2486"/>
    <w:rsid w:val="006E2AD0"/>
    <w:rsid w:val="0073006F"/>
    <w:rsid w:val="00730814"/>
    <w:rsid w:val="00743239"/>
    <w:rsid w:val="0074781E"/>
    <w:rsid w:val="00773BA3"/>
    <w:rsid w:val="0078101E"/>
    <w:rsid w:val="00791D7D"/>
    <w:rsid w:val="0079359E"/>
    <w:rsid w:val="007A4D27"/>
    <w:rsid w:val="007B7998"/>
    <w:rsid w:val="007C11CD"/>
    <w:rsid w:val="007E69C6"/>
    <w:rsid w:val="0081002D"/>
    <w:rsid w:val="0083390E"/>
    <w:rsid w:val="00881553"/>
    <w:rsid w:val="00895F22"/>
    <w:rsid w:val="00897ECB"/>
    <w:rsid w:val="008B6D2B"/>
    <w:rsid w:val="008C0389"/>
    <w:rsid w:val="008C33B8"/>
    <w:rsid w:val="008E391B"/>
    <w:rsid w:val="00916F73"/>
    <w:rsid w:val="00917F11"/>
    <w:rsid w:val="00927429"/>
    <w:rsid w:val="00934860"/>
    <w:rsid w:val="009432FA"/>
    <w:rsid w:val="00975629"/>
    <w:rsid w:val="009842D9"/>
    <w:rsid w:val="00987172"/>
    <w:rsid w:val="0099600C"/>
    <w:rsid w:val="009C7B34"/>
    <w:rsid w:val="009D1394"/>
    <w:rsid w:val="009F75B3"/>
    <w:rsid w:val="00A0129F"/>
    <w:rsid w:val="00A13676"/>
    <w:rsid w:val="00A21DA6"/>
    <w:rsid w:val="00A625D6"/>
    <w:rsid w:val="00A736EC"/>
    <w:rsid w:val="00A77890"/>
    <w:rsid w:val="00AA6E0B"/>
    <w:rsid w:val="00AB6598"/>
    <w:rsid w:val="00AC0DFD"/>
    <w:rsid w:val="00AC4687"/>
    <w:rsid w:val="00AC5E03"/>
    <w:rsid w:val="00AE0011"/>
    <w:rsid w:val="00AE2038"/>
    <w:rsid w:val="00B26C48"/>
    <w:rsid w:val="00B31C7A"/>
    <w:rsid w:val="00B425E4"/>
    <w:rsid w:val="00B57BF0"/>
    <w:rsid w:val="00B67EA9"/>
    <w:rsid w:val="00B840D0"/>
    <w:rsid w:val="00BD61AC"/>
    <w:rsid w:val="00BD6293"/>
    <w:rsid w:val="00BE1E76"/>
    <w:rsid w:val="00C30AC6"/>
    <w:rsid w:val="00C331CA"/>
    <w:rsid w:val="00C37471"/>
    <w:rsid w:val="00C42E87"/>
    <w:rsid w:val="00C60CB1"/>
    <w:rsid w:val="00C7129F"/>
    <w:rsid w:val="00C845C5"/>
    <w:rsid w:val="00C93D83"/>
    <w:rsid w:val="00C94225"/>
    <w:rsid w:val="00CA4C24"/>
    <w:rsid w:val="00CC5C82"/>
    <w:rsid w:val="00CD461B"/>
    <w:rsid w:val="00CE002E"/>
    <w:rsid w:val="00CE0043"/>
    <w:rsid w:val="00D017B5"/>
    <w:rsid w:val="00D05571"/>
    <w:rsid w:val="00D24DCB"/>
    <w:rsid w:val="00D3256A"/>
    <w:rsid w:val="00D32D85"/>
    <w:rsid w:val="00D46EBC"/>
    <w:rsid w:val="00D635DE"/>
    <w:rsid w:val="00D67567"/>
    <w:rsid w:val="00D94438"/>
    <w:rsid w:val="00D974E3"/>
    <w:rsid w:val="00DD3832"/>
    <w:rsid w:val="00DE02BF"/>
    <w:rsid w:val="00DE7399"/>
    <w:rsid w:val="00E2026F"/>
    <w:rsid w:val="00E45681"/>
    <w:rsid w:val="00E53A97"/>
    <w:rsid w:val="00E55B46"/>
    <w:rsid w:val="00E80B94"/>
    <w:rsid w:val="00F3635B"/>
    <w:rsid w:val="00F526D0"/>
    <w:rsid w:val="00F62D80"/>
    <w:rsid w:val="00F63B1C"/>
    <w:rsid w:val="00F66AC3"/>
    <w:rsid w:val="00F87782"/>
    <w:rsid w:val="00F966BA"/>
    <w:rsid w:val="00FC1477"/>
    <w:rsid w:val="00FD00D4"/>
    <w:rsid w:val="00FE516E"/>
    <w:rsid w:val="00FF1364"/>
    <w:rsid w:val="00FF4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F3F794FD-9154-4DA3-A5EA-62BE40022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310B0E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3473DD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3473D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AC0DFD"/>
    <w:rPr>
      <w:sz w:val="24"/>
      <w:szCs w:val="24"/>
    </w:rPr>
  </w:style>
  <w:style w:type="table" w:styleId="Grilledutableau">
    <w:name w:val="Table Grid"/>
    <w:basedOn w:val="TableauNormal"/>
    <w:uiPriority w:val="59"/>
    <w:rsid w:val="00917F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uCachet">
    <w:name w:val="ContenuCachet"/>
    <w:basedOn w:val="Normal"/>
    <w:qFormat/>
    <w:rsid w:val="00917F11"/>
    <w:pPr>
      <w:tabs>
        <w:tab w:val="center" w:pos="1800"/>
        <w:tab w:val="left" w:pos="5760"/>
      </w:tabs>
    </w:pPr>
  </w:style>
  <w:style w:type="paragraph" w:customStyle="1" w:styleId="normalespac">
    <w:name w:val="normal espacé"/>
    <w:basedOn w:val="Normal"/>
    <w:qFormat/>
    <w:rsid w:val="003E72BB"/>
    <w:pPr>
      <w:tabs>
        <w:tab w:val="center" w:pos="1800"/>
        <w:tab w:val="left" w:pos="5760"/>
      </w:tabs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07A7E-480C-4696-9F20-F60565B2A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CDF11756.dotm</Template>
  <TotalTime>0</TotalTime>
  <Pages>1</Pages>
  <Words>260</Words>
  <Characters>1434</Characters>
  <Application>Microsoft Office Word</Application>
  <DocSecurity>4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Ministère de l’éducation nationale</vt:lpstr>
    </vt:vector>
  </TitlesOfParts>
  <Company>Education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Ministère de l’éducation nationale</dc:title>
  <dc:creator>mltisserand</dc:creator>
  <cp:lastModifiedBy>Thomas Prestigiacomo</cp:lastModifiedBy>
  <cp:revision>2</cp:revision>
  <cp:lastPrinted>2017-01-09T12:37:00Z</cp:lastPrinted>
  <dcterms:created xsi:type="dcterms:W3CDTF">2019-09-11T14:12:00Z</dcterms:created>
  <dcterms:modified xsi:type="dcterms:W3CDTF">2019-09-11T14:12:00Z</dcterms:modified>
</cp:coreProperties>
</file>